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DB" w:rsidRPr="00946B79" w:rsidRDefault="00F839DB" w:rsidP="00F839DB">
      <w:pPr>
        <w:widowControl/>
        <w:spacing w:before="100" w:beforeAutospacing="1" w:after="100" w:afterAutospacing="1" w:line="432" w:lineRule="atLeast"/>
        <w:jc w:val="left"/>
        <w:rPr>
          <w:rFonts w:ascii="仿宋" w:eastAsia="仿宋" w:hAnsi="仿宋" w:cs="Times New Roman"/>
          <w:color w:val="4D4D4D"/>
          <w:kern w:val="0"/>
        </w:rPr>
      </w:pPr>
      <w:r w:rsidRPr="00946B79">
        <w:rPr>
          <w:rFonts w:ascii="仿宋" w:eastAsia="仿宋" w:hAnsi="仿宋" w:cs="仿宋" w:hint="eastAsia"/>
          <w:color w:val="4D4D4D"/>
          <w:kern w:val="0"/>
        </w:rPr>
        <w:t>附件</w:t>
      </w:r>
      <w:r w:rsidRPr="00946B79">
        <w:rPr>
          <w:rFonts w:ascii="仿宋" w:eastAsia="仿宋" w:hAnsi="仿宋" w:cs="仿宋"/>
          <w:color w:val="4D4D4D"/>
          <w:kern w:val="0"/>
        </w:rPr>
        <w:t>1</w:t>
      </w:r>
    </w:p>
    <w:p w:rsidR="00F839DB" w:rsidRDefault="00F839DB" w:rsidP="00F839DB">
      <w:pPr>
        <w:widowControl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3E485A">
        <w:rPr>
          <w:rFonts w:ascii="宋体" w:hAnsi="宋体" w:cs="宋体"/>
          <w:kern w:val="0"/>
          <w:sz w:val="44"/>
          <w:szCs w:val="44"/>
        </w:rPr>
        <w:t>2</w:t>
      </w:r>
      <w:r w:rsidRPr="003E485A">
        <w:rPr>
          <w:rFonts w:ascii="宋体" w:hAnsi="宋体" w:cs="宋体"/>
          <w:b/>
          <w:bCs/>
          <w:kern w:val="0"/>
          <w:sz w:val="44"/>
          <w:szCs w:val="44"/>
        </w:rPr>
        <w:t>017</w:t>
      </w:r>
      <w:r w:rsidRPr="003E485A">
        <w:rPr>
          <w:rFonts w:ascii="宋体" w:hAnsi="宋体" w:cs="宋体" w:hint="eastAsia"/>
          <w:b/>
          <w:bCs/>
          <w:kern w:val="0"/>
          <w:sz w:val="44"/>
          <w:szCs w:val="44"/>
        </w:rPr>
        <w:t>年职业技能定期鉴定时间安排表</w:t>
      </w:r>
    </w:p>
    <w:p w:rsidR="00F839DB" w:rsidRDefault="00F839DB" w:rsidP="00F839DB">
      <w:pPr>
        <w:widowControl/>
        <w:spacing w:line="432" w:lineRule="atLeast"/>
        <w:jc w:val="center"/>
        <w:rPr>
          <w:rFonts w:ascii="Arial" w:hAnsi="Arial" w:cs="Arial"/>
          <w:color w:val="4D4D4D"/>
          <w:kern w:val="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28"/>
        <w:gridCol w:w="1925"/>
        <w:gridCol w:w="1917"/>
        <w:gridCol w:w="1737"/>
        <w:gridCol w:w="1912"/>
      </w:tblGrid>
      <w:tr w:rsidR="00F839DB" w:rsidRPr="003E485A" w:rsidTr="00E0056C">
        <w:trPr>
          <w:trHeight w:val="765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E48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E48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鉴定时间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E48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E48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缴费截止时间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3E48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技能成绩报送截止时间</w:t>
            </w:r>
          </w:p>
        </w:tc>
      </w:tr>
      <w:tr w:rsidR="00F839DB" w:rsidRPr="003E485A" w:rsidTr="00E0056C">
        <w:trPr>
          <w:trHeight w:val="73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仿宋"/>
                <w:kern w:val="0"/>
              </w:rPr>
              <w:t>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>
              <w:rPr>
                <w:rFonts w:ascii="仿宋" w:eastAsia="仿宋" w:hAnsi="仿宋" w:cs="仿宋"/>
                <w:kern w:val="0"/>
              </w:rPr>
              <w:t>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31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3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4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4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4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3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4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6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24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24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30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6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4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3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26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6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30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30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22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35"/>
          <w:jc w:val="center"/>
        </w:trPr>
        <w:tc>
          <w:tcPr>
            <w:tcW w:w="1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9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28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3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6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17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12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  <w:tr w:rsidR="00F839DB" w:rsidRPr="003E485A" w:rsidTr="00E0056C">
        <w:trPr>
          <w:trHeight w:val="765"/>
          <w:jc w:val="center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12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12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30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30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12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22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9DB" w:rsidRPr="003E485A" w:rsidRDefault="00F839DB" w:rsidP="00E005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</w:rPr>
            </w:pPr>
            <w:r w:rsidRPr="003E485A">
              <w:rPr>
                <w:rFonts w:ascii="仿宋" w:eastAsia="仿宋" w:hAnsi="仿宋" w:cs="仿宋"/>
                <w:kern w:val="0"/>
              </w:rPr>
              <w:t>1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月</w:t>
            </w:r>
            <w:r w:rsidRPr="003E485A">
              <w:rPr>
                <w:rFonts w:ascii="仿宋" w:eastAsia="仿宋" w:hAnsi="仿宋" w:cs="仿宋"/>
                <w:kern w:val="0"/>
              </w:rPr>
              <w:t>5</w:t>
            </w:r>
            <w:r w:rsidRPr="003E485A">
              <w:rPr>
                <w:rFonts w:ascii="仿宋" w:eastAsia="仿宋" w:hAnsi="仿宋" w:cs="仿宋" w:hint="eastAsia"/>
                <w:kern w:val="0"/>
              </w:rPr>
              <w:t>日</w:t>
            </w:r>
          </w:p>
        </w:tc>
      </w:tr>
    </w:tbl>
    <w:p w:rsidR="00F839DB" w:rsidRDefault="00F839DB" w:rsidP="00F839DB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仿宋_GB2312" w:eastAsia="仿宋_GB2312" w:hAnsi="Arial" w:cs="Times New Roman"/>
          <w:b/>
          <w:bCs/>
          <w:color w:val="4D4D4D"/>
          <w:kern w:val="0"/>
        </w:rPr>
      </w:pPr>
      <w:bookmarkStart w:id="0" w:name="_GoBack"/>
      <w:bookmarkEnd w:id="0"/>
    </w:p>
    <w:p w:rsidR="0003603E" w:rsidRDefault="0003603E"/>
    <w:sectPr w:rsidR="0003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DA" w:rsidRDefault="00010BDA" w:rsidP="00F839DB">
      <w:r>
        <w:separator/>
      </w:r>
    </w:p>
  </w:endnote>
  <w:endnote w:type="continuationSeparator" w:id="0">
    <w:p w:rsidR="00010BDA" w:rsidRDefault="00010BDA" w:rsidP="00F8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DA" w:rsidRDefault="00010BDA" w:rsidP="00F839DB">
      <w:r>
        <w:separator/>
      </w:r>
    </w:p>
  </w:footnote>
  <w:footnote w:type="continuationSeparator" w:id="0">
    <w:p w:rsidR="00010BDA" w:rsidRDefault="00010BDA" w:rsidP="00F8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1"/>
    <w:rsid w:val="00010BDA"/>
    <w:rsid w:val="0003603E"/>
    <w:rsid w:val="00331621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DB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9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9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DB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9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济南市人民政府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2017-03-03T07:53:00Z</dcterms:created>
  <dcterms:modified xsi:type="dcterms:W3CDTF">2017-03-03T07:53:00Z</dcterms:modified>
</cp:coreProperties>
</file>